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2D1" w:rsidRDefault="00323FEF">
      <w:pPr>
        <w:pStyle w:val="Title"/>
        <w:rPr>
          <w:b/>
          <w:bCs/>
          <w:sz w:val="22"/>
          <w:szCs w:val="22"/>
          <w:u w:val="single"/>
        </w:rPr>
      </w:pPr>
      <w:r>
        <w:rPr>
          <w:b/>
          <w:bCs/>
          <w:noProof/>
          <w:sz w:val="22"/>
          <w:szCs w:val="22"/>
          <w:u w:val="single"/>
          <w:lang w:val="en-GB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1730374</wp:posOffset>
                </wp:positionH>
                <wp:positionV relativeFrom="line">
                  <wp:posOffset>-428624</wp:posOffset>
                </wp:positionV>
                <wp:extent cx="2298700" cy="1268731"/>
                <wp:effectExtent l="0" t="0" r="0" b="0"/>
                <wp:wrapTopAndBottom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8700" cy="1268731"/>
                          <a:chOff x="0" y="0"/>
                          <a:chExt cx="2298700" cy="126873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2298700" cy="12687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t="2763"/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2298700" cy="126873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36.2pt;margin-top:-33.8pt;width:181.0pt;height:99.9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298700,1268730">
                <w10:wrap type="topAndBottom" side="bothSides" anchorx="text"/>
                <v:rect id="_x0000_s1027" style="position:absolute;left:0;top:0;width:2298700;height:126873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2298700;height:1268730;">
                  <v:imagedata r:id="rId7" o:title="image.jpeg" croptop="2.8%" cropbottom="0.0%"/>
                </v:shape>
              </v:group>
            </w:pict>
          </mc:Fallback>
        </mc:AlternateContent>
      </w:r>
    </w:p>
    <w:p w:rsidR="00BC12D1" w:rsidRDefault="00BC12D1">
      <w:pPr>
        <w:pStyle w:val="Title"/>
        <w:rPr>
          <w:rFonts w:ascii="Comic Sans MS" w:hAnsi="Comic Sans MS"/>
          <w:sz w:val="28"/>
          <w:szCs w:val="28"/>
          <w:u w:val="single"/>
        </w:rPr>
      </w:pPr>
    </w:p>
    <w:p w:rsidR="00BC12D1" w:rsidRDefault="00323FEF">
      <w:pPr>
        <w:pStyle w:val="Title"/>
        <w:rPr>
          <w:rFonts w:ascii="Comic Sans MS" w:eastAsia="Comic Sans MS" w:hAnsi="Comic Sans MS" w:cs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Tring Stepping Stones Pre-School Waiting list Application Form</w:t>
      </w:r>
    </w:p>
    <w:p w:rsidR="00BC12D1" w:rsidRDefault="00BC12D1">
      <w:pPr>
        <w:pStyle w:val="Title"/>
        <w:rPr>
          <w:rFonts w:ascii="Comic Sans MS" w:eastAsia="Comic Sans MS" w:hAnsi="Comic Sans MS" w:cs="Comic Sans MS"/>
          <w:b/>
          <w:bCs/>
          <w:sz w:val="22"/>
          <w:szCs w:val="22"/>
          <w:u w:val="single"/>
        </w:rPr>
      </w:pPr>
    </w:p>
    <w:p w:rsidR="00BC12D1" w:rsidRDefault="00BC12D1">
      <w:pPr>
        <w:pStyle w:val="Subtitle"/>
        <w:jc w:val="left"/>
        <w:rPr>
          <w:rFonts w:ascii="Comic Sans MS" w:eastAsia="Comic Sans MS" w:hAnsi="Comic Sans MS" w:cs="Comic Sans MS"/>
          <w:b/>
          <w:bCs/>
          <w:sz w:val="22"/>
          <w:szCs w:val="22"/>
          <w:u w:val="single"/>
        </w:rPr>
      </w:pPr>
    </w:p>
    <w:tbl>
      <w:tblPr>
        <w:tblW w:w="97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05"/>
      </w:tblGrid>
      <w:tr w:rsidR="00BC12D1">
        <w:trPr>
          <w:trHeight w:val="8970"/>
        </w:trPr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3" w:type="dxa"/>
              <w:bottom w:w="80" w:type="dxa"/>
              <w:right w:w="80" w:type="dxa"/>
            </w:tcMar>
          </w:tcPr>
          <w:p w:rsidR="00BC12D1" w:rsidRDefault="00323FEF">
            <w:pPr>
              <w:pStyle w:val="Subtitle"/>
              <w:ind w:left="173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`</w:t>
            </w:r>
          </w:p>
          <w:p w:rsidR="00BC12D1" w:rsidRDefault="00323FEF">
            <w:pPr>
              <w:pStyle w:val="Subtitle"/>
              <w:ind w:left="173"/>
              <w:jc w:val="left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Name of Child: </w:t>
            </w:r>
          </w:p>
          <w:p w:rsidR="00BC12D1" w:rsidRDefault="00BC12D1">
            <w:pPr>
              <w:pStyle w:val="Subtitle"/>
              <w:ind w:left="173"/>
              <w:jc w:val="left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:rsidR="00D10C00" w:rsidRDefault="00323FEF">
            <w:pPr>
              <w:pStyle w:val="Subtitle"/>
              <w:ind w:left="173"/>
              <w:jc w:val="lef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Date of Birth:</w:t>
            </w:r>
          </w:p>
          <w:p w:rsidR="00BC12D1" w:rsidRDefault="00D10C00">
            <w:pPr>
              <w:pStyle w:val="Subtitle"/>
              <w:ind w:left="173"/>
              <w:jc w:val="left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</w:p>
          <w:p w:rsidR="00BC12D1" w:rsidRDefault="00323FEF">
            <w:pPr>
              <w:pStyle w:val="Subtitle"/>
              <w:ind w:left="173"/>
              <w:jc w:val="lef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Parents</w:t>
            </w:r>
            <w:r>
              <w:rPr>
                <w:rFonts w:ascii="Comic Sans MS" w:hAnsi="Comic Sans MS"/>
                <w:sz w:val="20"/>
                <w:szCs w:val="20"/>
              </w:rPr>
              <w:t xml:space="preserve">’ </w:t>
            </w:r>
            <w:r>
              <w:rPr>
                <w:rFonts w:ascii="Comic Sans MS" w:hAnsi="Comic Sans MS"/>
                <w:sz w:val="20"/>
                <w:szCs w:val="20"/>
              </w:rPr>
              <w:t xml:space="preserve">name: </w:t>
            </w:r>
          </w:p>
          <w:p w:rsidR="00D10C00" w:rsidRDefault="00D10C00">
            <w:pPr>
              <w:pStyle w:val="Subtitle"/>
              <w:ind w:left="173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BC12D1" w:rsidRDefault="00323FEF" w:rsidP="00D10C00">
            <w:pPr>
              <w:pStyle w:val="Subtitle"/>
              <w:ind w:left="173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Address: </w:t>
            </w:r>
          </w:p>
          <w:p w:rsidR="00D10C00" w:rsidRDefault="00D10C00" w:rsidP="00D10C00">
            <w:pPr>
              <w:pStyle w:val="Subtitle"/>
              <w:ind w:left="173"/>
              <w:jc w:val="left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:rsidR="00D10C00" w:rsidRDefault="00D10C00" w:rsidP="00D10C00">
            <w:pPr>
              <w:pStyle w:val="Subtitle"/>
              <w:ind w:left="173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BC12D1" w:rsidRDefault="00323FEF">
            <w:pPr>
              <w:pStyle w:val="Subtitle"/>
              <w:ind w:left="173"/>
              <w:jc w:val="lef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</w:t>
            </w:r>
            <w:r>
              <w:rPr>
                <w:rFonts w:ascii="Comic Sans MS" w:hAnsi="Comic Sans MS"/>
                <w:sz w:val="20"/>
                <w:szCs w:val="20"/>
              </w:rPr>
              <w:t xml:space="preserve">ost code: </w:t>
            </w:r>
          </w:p>
          <w:p w:rsidR="00D10C00" w:rsidRDefault="00D10C00">
            <w:pPr>
              <w:pStyle w:val="Subtitle"/>
              <w:ind w:left="173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BC12D1" w:rsidRDefault="00323FEF">
            <w:pPr>
              <w:pStyle w:val="Subtitle"/>
              <w:ind w:left="173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Telephone: </w:t>
            </w:r>
          </w:p>
          <w:p w:rsidR="00D10C00" w:rsidRDefault="00D10C00">
            <w:pPr>
              <w:pStyle w:val="Subtitle"/>
              <w:ind w:left="173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BC12D1" w:rsidRDefault="00323FEF">
            <w:pPr>
              <w:pStyle w:val="Subtitle"/>
              <w:ind w:left="173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Email</w:t>
            </w:r>
            <w:r>
              <w:rPr>
                <w:rFonts w:ascii="Comic Sans MS" w:hAnsi="Comic Sans MS"/>
                <w:sz w:val="20"/>
                <w:szCs w:val="20"/>
              </w:rPr>
              <w:t xml:space="preserve"> address: </w:t>
            </w:r>
          </w:p>
          <w:p w:rsidR="00D10C00" w:rsidRDefault="00D10C00">
            <w:pPr>
              <w:pStyle w:val="Subtitle"/>
              <w:ind w:left="173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BC12D1" w:rsidRDefault="00323FEF">
            <w:pPr>
              <w:pStyle w:val="Subtitle"/>
              <w:ind w:left="173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Preferred days that I would like my Child to attend Pre-School.</w:t>
            </w:r>
          </w:p>
          <w:p w:rsidR="00BC12D1" w:rsidRDefault="00BC12D1">
            <w:pPr>
              <w:pStyle w:val="Subtitle"/>
              <w:ind w:left="173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BC12D1" w:rsidRPr="00D10C00" w:rsidRDefault="00323FEF" w:rsidP="00D10C00">
            <w:pPr>
              <w:pStyle w:val="Subtitle"/>
              <w:ind w:left="173"/>
              <w:jc w:val="left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Monday </w:t>
            </w:r>
            <w:r w:rsidR="00D10C0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</w:t>
            </w:r>
            <w:r w:rsidR="00D10C00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T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uesday </w:t>
            </w:r>
            <w:r w:rsidR="00D10C0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Wednesday</w:t>
            </w:r>
            <w:r w:rsidR="00D10C0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Thursday    Friday </w:t>
            </w:r>
          </w:p>
          <w:p w:rsidR="00BC12D1" w:rsidRDefault="00BC12D1">
            <w:pPr>
              <w:pStyle w:val="Subtitle"/>
              <w:ind w:left="173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BC12D1" w:rsidRDefault="00323FEF">
            <w:pPr>
              <w:pStyle w:val="Subtitle"/>
              <w:ind w:left="173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 registration fee of </w:t>
            </w:r>
            <w:r>
              <w:rPr>
                <w:rFonts w:ascii="Comic Sans MS" w:hAnsi="Comic Sans MS"/>
                <w:sz w:val="20"/>
                <w:szCs w:val="20"/>
              </w:rPr>
              <w:t>£</w:t>
            </w:r>
            <w:r w:rsidR="00D10C00">
              <w:rPr>
                <w:rFonts w:ascii="Comic Sans MS" w:hAnsi="Comic Sans MS"/>
                <w:sz w:val="20"/>
                <w:szCs w:val="20"/>
              </w:rPr>
              <w:t>20</w:t>
            </w:r>
            <w:r>
              <w:rPr>
                <w:rFonts w:ascii="Comic Sans MS" w:hAnsi="Comic Sans MS"/>
                <w:sz w:val="20"/>
                <w:szCs w:val="20"/>
              </w:rPr>
              <w:t xml:space="preserve"> is payable on your accepting a place for your child at Pre-School to cover administration costs.  </w:t>
            </w:r>
            <w:r>
              <w:rPr>
                <w:rFonts w:ascii="Comic Sans MS" w:hAnsi="Comic Sans MS"/>
                <w:sz w:val="20"/>
                <w:szCs w:val="20"/>
              </w:rPr>
              <w:t>This will secure your place at pre-school and your child will be given a bag and polo shirt when they start.</w:t>
            </w:r>
          </w:p>
          <w:p w:rsidR="00BC12D1" w:rsidRDefault="00BC12D1">
            <w:pPr>
              <w:pStyle w:val="Subtitle"/>
              <w:ind w:left="173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BC12D1" w:rsidRDefault="00323FEF">
            <w:pPr>
              <w:pStyle w:val="Subtitle"/>
              <w:ind w:left="173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We offer two sessions as your child starts Pre-School.  Additional sessions after they are settled are normally available. We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endeavour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to increas</w:t>
            </w:r>
            <w:r>
              <w:rPr>
                <w:rFonts w:ascii="Comic Sans MS" w:hAnsi="Comic Sans MS"/>
                <w:sz w:val="20"/>
                <w:szCs w:val="20"/>
              </w:rPr>
              <w:t>e this to the full 5 sessions once your child is funded (subject to availability).</w:t>
            </w:r>
          </w:p>
          <w:p w:rsidR="00BC12D1" w:rsidRDefault="00BC12D1">
            <w:pPr>
              <w:pStyle w:val="Subtitle"/>
              <w:ind w:left="173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BC12D1" w:rsidRDefault="00323FEF">
            <w:pPr>
              <w:pStyle w:val="Subtitle"/>
              <w:ind w:left="173"/>
              <w:jc w:val="left"/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If we no longer need the place, we will inform Pre-School as soon as possible.</w:t>
            </w:r>
          </w:p>
        </w:tc>
      </w:tr>
    </w:tbl>
    <w:p w:rsidR="00BC12D1" w:rsidRDefault="00BC12D1">
      <w:pPr>
        <w:pStyle w:val="Subtitle"/>
        <w:widowControl w:val="0"/>
        <w:jc w:val="left"/>
        <w:rPr>
          <w:rFonts w:ascii="Comic Sans MS" w:eastAsia="Comic Sans MS" w:hAnsi="Comic Sans MS" w:cs="Comic Sans MS"/>
          <w:b/>
          <w:bCs/>
          <w:sz w:val="22"/>
          <w:szCs w:val="22"/>
          <w:u w:val="single"/>
        </w:rPr>
      </w:pPr>
    </w:p>
    <w:p w:rsidR="00BC12D1" w:rsidRDefault="00BC12D1">
      <w:pPr>
        <w:pStyle w:val="Subtitle"/>
        <w:jc w:val="left"/>
        <w:rPr>
          <w:rFonts w:ascii="Comic Sans MS" w:eastAsia="Comic Sans MS" w:hAnsi="Comic Sans MS" w:cs="Comic Sans MS"/>
          <w:sz w:val="20"/>
          <w:szCs w:val="20"/>
        </w:rPr>
      </w:pPr>
    </w:p>
    <w:tbl>
      <w:tblPr>
        <w:tblW w:w="96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89"/>
      </w:tblGrid>
      <w:tr w:rsidR="00BC12D1">
        <w:trPr>
          <w:trHeight w:val="1230"/>
        </w:trPr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2D1" w:rsidRDefault="00323FEF">
            <w:pPr>
              <w:pStyle w:val="Subtitle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`</w:t>
            </w:r>
          </w:p>
          <w:p w:rsidR="00BC12D1" w:rsidRDefault="00323FEF" w:rsidP="00D10C00">
            <w:pPr>
              <w:pStyle w:val="Subtitle"/>
              <w:jc w:val="left"/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Signature of parent:</w:t>
            </w:r>
            <w:r w:rsidR="00D10C0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ab/>
            </w: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ab/>
              <w:t>Date: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BC12D1" w:rsidRDefault="00BC12D1">
      <w:pPr>
        <w:pStyle w:val="Subtitle"/>
        <w:widowControl w:val="0"/>
        <w:jc w:val="left"/>
      </w:pPr>
    </w:p>
    <w:sectPr w:rsidR="00BC12D1" w:rsidSect="00D10C00">
      <w:pgSz w:w="11900" w:h="16840"/>
      <w:pgMar w:top="1134" w:right="1418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FEF" w:rsidRDefault="00323FEF">
      <w:r>
        <w:separator/>
      </w:r>
    </w:p>
  </w:endnote>
  <w:endnote w:type="continuationSeparator" w:id="0">
    <w:p w:rsidR="00323FEF" w:rsidRDefault="0032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FEF" w:rsidRDefault="00323FEF">
      <w:r>
        <w:separator/>
      </w:r>
    </w:p>
  </w:footnote>
  <w:footnote w:type="continuationSeparator" w:id="0">
    <w:p w:rsidR="00323FEF" w:rsidRDefault="00323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1"/>
    <w:rsid w:val="00323FEF"/>
    <w:rsid w:val="004E6409"/>
    <w:rsid w:val="00BC12D1"/>
    <w:rsid w:val="00D1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A06E52-7E9F-49AA-8444-BAAF1123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le">
    <w:name w:val="Title"/>
    <w:pPr>
      <w:jc w:val="center"/>
    </w:pPr>
    <w:rPr>
      <w:rFonts w:cs="Arial Unicode MS"/>
      <w:color w:val="000000"/>
      <w:sz w:val="32"/>
      <w:szCs w:val="32"/>
      <w:u w:color="000000"/>
      <w:lang w:val="en-US"/>
    </w:rPr>
  </w:style>
  <w:style w:type="paragraph" w:styleId="Subtitle">
    <w:name w:val="Subtitle"/>
    <w:pPr>
      <w:jc w:val="center"/>
    </w:pPr>
    <w:rPr>
      <w:rFonts w:eastAsia="Times New Roman"/>
      <w:color w:val="000000"/>
      <w:sz w:val="32"/>
      <w:szCs w:val="32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10C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C0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10C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C0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Hockey</dc:creator>
  <cp:lastModifiedBy>Sharon Hockey</cp:lastModifiedBy>
  <cp:revision>3</cp:revision>
  <dcterms:created xsi:type="dcterms:W3CDTF">2018-01-31T14:58:00Z</dcterms:created>
  <dcterms:modified xsi:type="dcterms:W3CDTF">2018-01-31T15:01:00Z</dcterms:modified>
</cp:coreProperties>
</file>